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1FE" w14:textId="2570FF79" w:rsidR="00511697" w:rsidRPr="00511697" w:rsidRDefault="00511697" w:rsidP="00511697">
      <w:pPr>
        <w:jc w:val="center"/>
        <w:rPr>
          <w:rFonts w:ascii="Trebuchet MS" w:hAnsi="Trebuchet MS"/>
          <w:b/>
          <w:bCs/>
          <w:color w:val="44546A" w:themeColor="text2"/>
          <w:sz w:val="28"/>
          <w:szCs w:val="28"/>
        </w:rPr>
      </w:pPr>
      <w:r w:rsidRPr="00511697">
        <w:rPr>
          <w:rFonts w:ascii="Trebuchet MS" w:hAnsi="Trebuchet MS"/>
          <w:b/>
          <w:bCs/>
          <w:color w:val="44546A" w:themeColor="text2"/>
          <w:sz w:val="28"/>
          <w:szCs w:val="28"/>
        </w:rPr>
        <w:t>The Stirling Children’s Wellbeing Scale</w:t>
      </w:r>
    </w:p>
    <w:p w14:paraId="5997F0B1" w14:textId="57CA04D3" w:rsidR="002310EA" w:rsidRDefault="00511697">
      <w:pPr>
        <w:rPr>
          <w:rFonts w:ascii="Trebuchet MS" w:hAnsi="Trebuchet MS"/>
          <w:color w:val="44546A" w:themeColor="text2"/>
          <w:sz w:val="24"/>
          <w:szCs w:val="24"/>
        </w:rPr>
      </w:pPr>
      <w:r w:rsidRPr="00511697">
        <w:rPr>
          <w:rFonts w:ascii="Trebuchet MS" w:hAnsi="Trebuchet MS"/>
          <w:color w:val="44546A" w:themeColor="text2"/>
          <w:sz w:val="24"/>
          <w:szCs w:val="24"/>
        </w:rPr>
        <w:t>Here are some statements or descriptions about how you might have been feeling or thinking about things over the past couple of weeks.  For each one please put a tick in the box which best describes your thoughts and feelings; there are not right or wrong answers.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3876"/>
        <w:gridCol w:w="882"/>
        <w:gridCol w:w="851"/>
        <w:gridCol w:w="851"/>
        <w:gridCol w:w="851"/>
        <w:gridCol w:w="851"/>
      </w:tblGrid>
      <w:tr w:rsidR="00511697" w14:paraId="5050C097" w14:textId="77777777" w:rsidTr="001C555E">
        <w:trPr>
          <w:jc w:val="center"/>
        </w:trPr>
        <w:tc>
          <w:tcPr>
            <w:tcW w:w="514" w:type="dxa"/>
          </w:tcPr>
          <w:p w14:paraId="427DBD16" w14:textId="77777777" w:rsidR="00511697" w:rsidRDefault="00511697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3876" w:type="dxa"/>
          </w:tcPr>
          <w:p w14:paraId="6CCBBE6B" w14:textId="36D85E67" w:rsidR="00511697" w:rsidRPr="001C555E" w:rsidRDefault="00511697" w:rsidP="00511697">
            <w:pPr>
              <w:jc w:val="center"/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Statements</w:t>
            </w:r>
          </w:p>
        </w:tc>
        <w:tc>
          <w:tcPr>
            <w:tcW w:w="882" w:type="dxa"/>
            <w:vAlign w:val="center"/>
          </w:tcPr>
          <w:p w14:paraId="5F550F5F" w14:textId="231A408D" w:rsidR="00511697" w:rsidRPr="001C555E" w:rsidRDefault="00511697" w:rsidP="00511697">
            <w:pPr>
              <w:jc w:val="center"/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Never</w:t>
            </w:r>
          </w:p>
        </w:tc>
        <w:tc>
          <w:tcPr>
            <w:tcW w:w="851" w:type="dxa"/>
            <w:vAlign w:val="center"/>
          </w:tcPr>
          <w:p w14:paraId="5D3B9D21" w14:textId="471884AC" w:rsidR="00511697" w:rsidRPr="001C555E" w:rsidRDefault="00511697" w:rsidP="00511697">
            <w:pPr>
              <w:jc w:val="center"/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Not much of the time</w:t>
            </w:r>
          </w:p>
        </w:tc>
        <w:tc>
          <w:tcPr>
            <w:tcW w:w="851" w:type="dxa"/>
            <w:vAlign w:val="center"/>
          </w:tcPr>
          <w:p w14:paraId="5307F139" w14:textId="13A13540" w:rsidR="00511697" w:rsidRPr="001C555E" w:rsidRDefault="00511697" w:rsidP="00511697">
            <w:pPr>
              <w:jc w:val="center"/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Some of the time</w:t>
            </w:r>
          </w:p>
        </w:tc>
        <w:tc>
          <w:tcPr>
            <w:tcW w:w="851" w:type="dxa"/>
            <w:vAlign w:val="center"/>
          </w:tcPr>
          <w:p w14:paraId="72BE09AC" w14:textId="571613E2" w:rsidR="00511697" w:rsidRPr="001C555E" w:rsidRDefault="00511697" w:rsidP="00511697">
            <w:pPr>
              <w:jc w:val="center"/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Quite a lot of the time</w:t>
            </w:r>
          </w:p>
        </w:tc>
        <w:tc>
          <w:tcPr>
            <w:tcW w:w="851" w:type="dxa"/>
            <w:vAlign w:val="center"/>
          </w:tcPr>
          <w:p w14:paraId="7F85EFE2" w14:textId="5F0AA7E8" w:rsidR="00511697" w:rsidRPr="001C555E" w:rsidRDefault="00511697" w:rsidP="00511697">
            <w:pPr>
              <w:jc w:val="center"/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All of the time</w:t>
            </w:r>
          </w:p>
        </w:tc>
      </w:tr>
      <w:tr w:rsidR="00511697" w14:paraId="5198E229" w14:textId="77777777" w:rsidTr="001C555E">
        <w:trPr>
          <w:trHeight w:val="567"/>
          <w:jc w:val="center"/>
        </w:trPr>
        <w:tc>
          <w:tcPr>
            <w:tcW w:w="514" w:type="dxa"/>
          </w:tcPr>
          <w:p w14:paraId="44F934B3" w14:textId="6234BB9D" w:rsidR="00511697" w:rsidRDefault="00511697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14:paraId="27679AAF" w14:textId="5897BAC2" w:rsidR="00511697" w:rsidRDefault="00511697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think good things will happen in my life</w:t>
            </w:r>
          </w:p>
        </w:tc>
        <w:tc>
          <w:tcPr>
            <w:tcW w:w="882" w:type="dxa"/>
            <w:vAlign w:val="center"/>
          </w:tcPr>
          <w:p w14:paraId="4CA5F561" w14:textId="2C44EEAA" w:rsidR="00511697" w:rsidRPr="001C555E" w:rsidRDefault="001C555E" w:rsidP="001C555E">
            <w:pPr>
              <w:jc w:val="center"/>
              <w:rPr>
                <w:rFonts w:ascii="Trebuchet MS" w:hAnsi="Trebuchet MS"/>
                <w:color w:val="B7C2D1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5C360DC" w14:textId="6B84AC60" w:rsidR="00511697" w:rsidRPr="001C555E" w:rsidRDefault="001C555E" w:rsidP="001C555E">
            <w:pPr>
              <w:jc w:val="center"/>
              <w:rPr>
                <w:rFonts w:ascii="Trebuchet MS" w:hAnsi="Trebuchet MS"/>
                <w:color w:val="B7C2D1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3678A81" w14:textId="5BD5CDB1" w:rsidR="00511697" w:rsidRPr="001C555E" w:rsidRDefault="001C555E" w:rsidP="001C555E">
            <w:pPr>
              <w:jc w:val="center"/>
              <w:rPr>
                <w:rFonts w:ascii="Trebuchet MS" w:hAnsi="Trebuchet MS"/>
                <w:color w:val="B7C2D1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6391B48" w14:textId="3440F204" w:rsidR="00511697" w:rsidRPr="001C555E" w:rsidRDefault="001C555E" w:rsidP="001C555E">
            <w:pPr>
              <w:jc w:val="center"/>
              <w:rPr>
                <w:rFonts w:ascii="Trebuchet MS" w:hAnsi="Trebuchet MS"/>
                <w:color w:val="B7C2D1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7D85746" w14:textId="3A9160D0" w:rsidR="00511697" w:rsidRPr="001C555E" w:rsidRDefault="001C555E" w:rsidP="001C555E">
            <w:pPr>
              <w:jc w:val="center"/>
              <w:rPr>
                <w:rFonts w:ascii="Trebuchet MS" w:hAnsi="Trebuchet MS"/>
                <w:color w:val="B7C2D1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7B69E118" w14:textId="77777777" w:rsidTr="001C555E">
        <w:trPr>
          <w:trHeight w:val="567"/>
          <w:jc w:val="center"/>
        </w:trPr>
        <w:tc>
          <w:tcPr>
            <w:tcW w:w="514" w:type="dxa"/>
          </w:tcPr>
          <w:p w14:paraId="71290E8A" w14:textId="1C0E6CE0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14:paraId="4F1FC78E" w14:textId="7B5926E4" w:rsidR="001C555E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have always told the truth</w:t>
            </w:r>
          </w:p>
        </w:tc>
        <w:tc>
          <w:tcPr>
            <w:tcW w:w="882" w:type="dxa"/>
            <w:vAlign w:val="center"/>
          </w:tcPr>
          <w:p w14:paraId="11378382" w14:textId="2C36687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9BCBB71" w14:textId="3E53054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86F8DC7" w14:textId="11FE89C1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A9F002E" w14:textId="6CF7687C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0D6CC56" w14:textId="6A703FCD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1E1B2901" w14:textId="77777777" w:rsidTr="001C555E">
        <w:trPr>
          <w:trHeight w:val="567"/>
          <w:jc w:val="center"/>
        </w:trPr>
        <w:tc>
          <w:tcPr>
            <w:tcW w:w="514" w:type="dxa"/>
          </w:tcPr>
          <w:p w14:paraId="27ED5E9D" w14:textId="707383F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14:paraId="5853817A" w14:textId="0BC65B1A" w:rsidR="001C555E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511697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able to make choices easily</w:t>
            </w:r>
          </w:p>
        </w:tc>
        <w:tc>
          <w:tcPr>
            <w:tcW w:w="882" w:type="dxa"/>
            <w:vAlign w:val="center"/>
          </w:tcPr>
          <w:p w14:paraId="169B1A5C" w14:textId="6F4C84E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74F0A9F" w14:textId="659334D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E574F61" w14:textId="5B5EC218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68CF901" w14:textId="5D48F014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939811E" w14:textId="522F158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36836EA8" w14:textId="77777777" w:rsidTr="001C555E">
        <w:trPr>
          <w:trHeight w:val="567"/>
          <w:jc w:val="center"/>
        </w:trPr>
        <w:tc>
          <w:tcPr>
            <w:tcW w:w="514" w:type="dxa"/>
          </w:tcPr>
          <w:p w14:paraId="1300BB52" w14:textId="1A9BB770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14:paraId="1E1EF5DC" w14:textId="6E9209D5" w:rsidR="001C555E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can find lots of fun things to do</w:t>
            </w:r>
          </w:p>
        </w:tc>
        <w:tc>
          <w:tcPr>
            <w:tcW w:w="882" w:type="dxa"/>
            <w:vAlign w:val="center"/>
          </w:tcPr>
          <w:p w14:paraId="24CAADD3" w14:textId="735A4D02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E7B3446" w14:textId="6A494BEC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79112E2" w14:textId="18F282DD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38E3D73" w14:textId="2A9321D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2D813FC" w14:textId="6987035C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4352328C" w14:textId="77777777" w:rsidTr="001C555E">
        <w:trPr>
          <w:trHeight w:val="567"/>
          <w:jc w:val="center"/>
        </w:trPr>
        <w:tc>
          <w:tcPr>
            <w:tcW w:w="514" w:type="dxa"/>
          </w:tcPr>
          <w:p w14:paraId="6B390124" w14:textId="62D90972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14:paraId="04EDB852" w14:textId="05F34C66" w:rsidR="001C555E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feel that I am good at some things</w:t>
            </w:r>
          </w:p>
        </w:tc>
        <w:tc>
          <w:tcPr>
            <w:tcW w:w="882" w:type="dxa"/>
            <w:vAlign w:val="center"/>
          </w:tcPr>
          <w:p w14:paraId="2EC4C72E" w14:textId="7B98C5B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19FBB0" w14:textId="2EE63A3A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5D96FD2" w14:textId="51548BD3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1A39FD0" w14:textId="338505C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D369DD7" w14:textId="113C75B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31DAA8F0" w14:textId="77777777" w:rsidTr="001C555E">
        <w:trPr>
          <w:trHeight w:val="567"/>
          <w:jc w:val="center"/>
        </w:trPr>
        <w:tc>
          <w:tcPr>
            <w:tcW w:w="514" w:type="dxa"/>
          </w:tcPr>
          <w:p w14:paraId="4369FED9" w14:textId="3B4C3860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6</w:t>
            </w:r>
          </w:p>
        </w:tc>
        <w:tc>
          <w:tcPr>
            <w:tcW w:w="3876" w:type="dxa"/>
          </w:tcPr>
          <w:p w14:paraId="5462AA71" w14:textId="5FD85A88" w:rsidR="001C555E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think lots of people care about me</w:t>
            </w:r>
          </w:p>
        </w:tc>
        <w:tc>
          <w:tcPr>
            <w:tcW w:w="882" w:type="dxa"/>
            <w:vAlign w:val="center"/>
          </w:tcPr>
          <w:p w14:paraId="68318232" w14:textId="577DE5E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5CAD80" w14:textId="13EA57C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478F292" w14:textId="2036BE0C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EFEBA88" w14:textId="6F2587C8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D46D809" w14:textId="0DD6F10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6725F8F8" w14:textId="77777777" w:rsidTr="001C555E">
        <w:trPr>
          <w:trHeight w:val="567"/>
          <w:jc w:val="center"/>
        </w:trPr>
        <w:tc>
          <w:tcPr>
            <w:tcW w:w="514" w:type="dxa"/>
          </w:tcPr>
          <w:p w14:paraId="2C8FC698" w14:textId="761B8C2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7</w:t>
            </w:r>
          </w:p>
        </w:tc>
        <w:tc>
          <w:tcPr>
            <w:tcW w:w="3876" w:type="dxa"/>
          </w:tcPr>
          <w:p w14:paraId="22C29308" w14:textId="5E9A67AF" w:rsidR="001C555E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like everyone I have met</w:t>
            </w:r>
          </w:p>
        </w:tc>
        <w:tc>
          <w:tcPr>
            <w:tcW w:w="882" w:type="dxa"/>
            <w:vAlign w:val="center"/>
          </w:tcPr>
          <w:p w14:paraId="1D8F5D45" w14:textId="09EA610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FF9DEDC" w14:textId="7F9A2E0C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FE759A4" w14:textId="58E58C00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966B97F" w14:textId="7938CFC3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4E743EE" w14:textId="13875E0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010F54B9" w14:textId="77777777" w:rsidTr="001C555E">
        <w:trPr>
          <w:trHeight w:val="567"/>
          <w:jc w:val="center"/>
        </w:trPr>
        <w:tc>
          <w:tcPr>
            <w:tcW w:w="514" w:type="dxa"/>
          </w:tcPr>
          <w:p w14:paraId="5A7E1E68" w14:textId="19DD50E6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8</w:t>
            </w:r>
          </w:p>
        </w:tc>
        <w:tc>
          <w:tcPr>
            <w:tcW w:w="3876" w:type="dxa"/>
          </w:tcPr>
          <w:p w14:paraId="336174A4" w14:textId="61CA7305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think there are many things I can be proud of</w:t>
            </w:r>
          </w:p>
        </w:tc>
        <w:tc>
          <w:tcPr>
            <w:tcW w:w="882" w:type="dxa"/>
            <w:vAlign w:val="center"/>
          </w:tcPr>
          <w:p w14:paraId="3CC490E5" w14:textId="4B2F2BDA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BF76872" w14:textId="6BB226F4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D6ED3A7" w14:textId="2C8D59E6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FBA7945" w14:textId="45BE9EC0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FCB3079" w14:textId="3CDD0F8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3EF732AD" w14:textId="77777777" w:rsidTr="00F446D7">
        <w:trPr>
          <w:trHeight w:val="567"/>
          <w:jc w:val="center"/>
        </w:trPr>
        <w:tc>
          <w:tcPr>
            <w:tcW w:w="514" w:type="dxa"/>
          </w:tcPr>
          <w:p w14:paraId="4431EA9D" w14:textId="5A75440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9</w:t>
            </w:r>
          </w:p>
        </w:tc>
        <w:tc>
          <w:tcPr>
            <w:tcW w:w="3876" w:type="dxa"/>
          </w:tcPr>
          <w:p w14:paraId="4A0265B9" w14:textId="2BC0E01F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511697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feeling calm</w:t>
            </w:r>
          </w:p>
        </w:tc>
        <w:tc>
          <w:tcPr>
            <w:tcW w:w="882" w:type="dxa"/>
            <w:vAlign w:val="center"/>
          </w:tcPr>
          <w:p w14:paraId="59054398" w14:textId="5F2E1888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9FF12CF" w14:textId="06701292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9815AF5" w14:textId="14851381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28B0E9E" w14:textId="5049F2A3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BBCA447" w14:textId="3FEE2896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3C4B1F64" w14:textId="77777777" w:rsidTr="00F446D7">
        <w:trPr>
          <w:trHeight w:val="567"/>
          <w:jc w:val="center"/>
        </w:trPr>
        <w:tc>
          <w:tcPr>
            <w:tcW w:w="514" w:type="dxa"/>
          </w:tcPr>
          <w:p w14:paraId="2C5FEC7E" w14:textId="4C6E710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14:paraId="770068D9" w14:textId="6083C084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="00F1589B">
              <w:rPr>
                <w:rFonts w:ascii="Trebuchet MS" w:hAnsi="Trebuchet MS"/>
                <w:color w:val="44546A" w:themeColor="text2"/>
                <w:sz w:val="24"/>
                <w:szCs w:val="24"/>
              </w:rPr>
              <w:t>’</w:t>
            </w: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in a good mood</w:t>
            </w:r>
          </w:p>
        </w:tc>
        <w:tc>
          <w:tcPr>
            <w:tcW w:w="882" w:type="dxa"/>
            <w:vAlign w:val="center"/>
          </w:tcPr>
          <w:p w14:paraId="65C34D2F" w14:textId="2E97E65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074E3C3" w14:textId="146DA93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F526197" w14:textId="4E01B9F6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676CF12" w14:textId="3347EC6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6F2D10F" w14:textId="69461E8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22570D7D" w14:textId="77777777" w:rsidTr="00F446D7">
        <w:trPr>
          <w:trHeight w:val="567"/>
          <w:jc w:val="center"/>
        </w:trPr>
        <w:tc>
          <w:tcPr>
            <w:tcW w:w="514" w:type="dxa"/>
          </w:tcPr>
          <w:p w14:paraId="29000B3B" w14:textId="7CEF0EB2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11</w:t>
            </w:r>
          </w:p>
        </w:tc>
        <w:tc>
          <w:tcPr>
            <w:tcW w:w="3876" w:type="dxa"/>
          </w:tcPr>
          <w:p w14:paraId="01BBB05A" w14:textId="472540E5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enjoy what each new day brings</w:t>
            </w:r>
          </w:p>
        </w:tc>
        <w:tc>
          <w:tcPr>
            <w:tcW w:w="882" w:type="dxa"/>
            <w:vAlign w:val="center"/>
          </w:tcPr>
          <w:p w14:paraId="18691EFA" w14:textId="420E6129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3D60BBB" w14:textId="3CB2313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58CC42D" w14:textId="1B17FF14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544EB183" w14:textId="02A156C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9FCCD26" w14:textId="028B69E4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3F54475C" w14:textId="77777777" w:rsidTr="00F446D7">
        <w:trPr>
          <w:trHeight w:val="567"/>
          <w:jc w:val="center"/>
        </w:trPr>
        <w:tc>
          <w:tcPr>
            <w:tcW w:w="514" w:type="dxa"/>
          </w:tcPr>
          <w:p w14:paraId="00AD305B" w14:textId="6144A61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12</w:t>
            </w:r>
          </w:p>
        </w:tc>
        <w:tc>
          <w:tcPr>
            <w:tcW w:w="3876" w:type="dxa"/>
          </w:tcPr>
          <w:p w14:paraId="0F24D287" w14:textId="4C1C2F2A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511697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getting on well with people</w:t>
            </w:r>
          </w:p>
        </w:tc>
        <w:tc>
          <w:tcPr>
            <w:tcW w:w="882" w:type="dxa"/>
            <w:vAlign w:val="center"/>
          </w:tcPr>
          <w:p w14:paraId="12AD32C1" w14:textId="3969EF87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980CD73" w14:textId="3016D226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D5680DD" w14:textId="7688D24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A9A9CCC" w14:textId="79F7926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87E461B" w14:textId="29B97F6C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7BDA38FA" w14:textId="77777777" w:rsidTr="00F446D7">
        <w:trPr>
          <w:trHeight w:val="567"/>
          <w:jc w:val="center"/>
        </w:trPr>
        <w:tc>
          <w:tcPr>
            <w:tcW w:w="514" w:type="dxa"/>
          </w:tcPr>
          <w:p w14:paraId="1F426E30" w14:textId="71FC21A1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13</w:t>
            </w:r>
          </w:p>
        </w:tc>
        <w:tc>
          <w:tcPr>
            <w:tcW w:w="3876" w:type="dxa"/>
          </w:tcPr>
          <w:p w14:paraId="5289F224" w14:textId="1F5ABEA2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always share my sweets</w:t>
            </w:r>
          </w:p>
        </w:tc>
        <w:tc>
          <w:tcPr>
            <w:tcW w:w="882" w:type="dxa"/>
            <w:vAlign w:val="center"/>
          </w:tcPr>
          <w:p w14:paraId="111B2C98" w14:textId="4C5A16A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A8A6AB4" w14:textId="37238B90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B2C7108" w14:textId="69ADE20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2F8FA20" w14:textId="4EC655F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4A07CA2" w14:textId="29DD53AE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412AD235" w14:textId="77777777" w:rsidTr="00F446D7">
        <w:trPr>
          <w:trHeight w:val="567"/>
          <w:jc w:val="center"/>
        </w:trPr>
        <w:tc>
          <w:tcPr>
            <w:tcW w:w="514" w:type="dxa"/>
          </w:tcPr>
          <w:p w14:paraId="7DC8BEC2" w14:textId="3C77A3E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14</w:t>
            </w:r>
          </w:p>
        </w:tc>
        <w:tc>
          <w:tcPr>
            <w:tcW w:w="3876" w:type="dxa"/>
          </w:tcPr>
          <w:p w14:paraId="194B2711" w14:textId="0DD84E90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511697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cheerful about things</w:t>
            </w:r>
          </w:p>
        </w:tc>
        <w:tc>
          <w:tcPr>
            <w:tcW w:w="882" w:type="dxa"/>
            <w:vAlign w:val="center"/>
          </w:tcPr>
          <w:p w14:paraId="73268420" w14:textId="2ADFF75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A7AE5F" w14:textId="6D2119ED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6D937F8" w14:textId="29EC77F5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6450D8B" w14:textId="6FC2CA57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2256F48" w14:textId="1ED971B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  <w:tr w:rsidR="001C555E" w14:paraId="4B2D3365" w14:textId="77777777" w:rsidTr="00F446D7">
        <w:trPr>
          <w:trHeight w:val="567"/>
          <w:jc w:val="center"/>
        </w:trPr>
        <w:tc>
          <w:tcPr>
            <w:tcW w:w="514" w:type="dxa"/>
          </w:tcPr>
          <w:p w14:paraId="3856A6C1" w14:textId="632C7D5B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15</w:t>
            </w:r>
          </w:p>
        </w:tc>
        <w:tc>
          <w:tcPr>
            <w:tcW w:w="3876" w:type="dxa"/>
          </w:tcPr>
          <w:p w14:paraId="6F4804E4" w14:textId="495BCF83" w:rsidR="001C555E" w:rsidRPr="00511697" w:rsidRDefault="001C555E" w:rsidP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511697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feeling relaxed</w:t>
            </w:r>
          </w:p>
        </w:tc>
        <w:tc>
          <w:tcPr>
            <w:tcW w:w="882" w:type="dxa"/>
            <w:vAlign w:val="center"/>
          </w:tcPr>
          <w:p w14:paraId="38F0834F" w14:textId="16ECCBCF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DEA3780" w14:textId="15537282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D60267C" w14:textId="3D5CA272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CB115A0" w14:textId="25D0B241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09765E8" w14:textId="52531BFD" w:rsidR="001C555E" w:rsidRDefault="001C555E" w:rsidP="001C555E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B7C2D1"/>
                <w:sz w:val="24"/>
                <w:szCs w:val="24"/>
              </w:rPr>
              <w:t>5</w:t>
            </w:r>
          </w:p>
        </w:tc>
      </w:tr>
    </w:tbl>
    <w:p w14:paraId="3E7D8A09" w14:textId="77777777" w:rsidR="00511697" w:rsidRDefault="00511697">
      <w:pPr>
        <w:rPr>
          <w:rFonts w:ascii="Trebuchet MS" w:hAnsi="Trebuchet MS"/>
          <w:color w:val="44546A" w:themeColor="text2"/>
          <w:sz w:val="24"/>
          <w:szCs w:val="24"/>
        </w:rPr>
      </w:pPr>
    </w:p>
    <w:p w14:paraId="288AC39F" w14:textId="77777777" w:rsidR="001C555E" w:rsidRDefault="001C555E">
      <w:pPr>
        <w:rPr>
          <w:rFonts w:ascii="Trebuchet MS" w:hAnsi="Trebuchet MS"/>
          <w:color w:val="44546A" w:themeColor="text2"/>
          <w:sz w:val="24"/>
          <w:szCs w:val="24"/>
        </w:rPr>
      </w:pPr>
    </w:p>
    <w:p w14:paraId="536DD10B" w14:textId="77777777" w:rsidR="00F1589B" w:rsidRDefault="00F1589B">
      <w:pPr>
        <w:rPr>
          <w:rFonts w:ascii="Trebuchet MS" w:hAnsi="Trebuchet MS"/>
          <w:b/>
          <w:bCs/>
          <w:color w:val="44546A" w:themeColor="text2"/>
          <w:sz w:val="24"/>
          <w:szCs w:val="24"/>
        </w:rPr>
      </w:pPr>
      <w:r>
        <w:rPr>
          <w:rFonts w:ascii="Trebuchet MS" w:hAnsi="Trebuchet MS"/>
          <w:b/>
          <w:bCs/>
          <w:color w:val="44546A" w:themeColor="text2"/>
          <w:sz w:val="24"/>
          <w:szCs w:val="24"/>
        </w:rPr>
        <w:br w:type="page"/>
      </w:r>
    </w:p>
    <w:p w14:paraId="2BFDC5E8" w14:textId="544E1AFA" w:rsidR="001C555E" w:rsidRPr="001C555E" w:rsidRDefault="001C555E">
      <w:pPr>
        <w:rPr>
          <w:rFonts w:ascii="Trebuchet MS" w:hAnsi="Trebuchet MS"/>
          <w:b/>
          <w:bCs/>
          <w:color w:val="44546A" w:themeColor="text2"/>
          <w:sz w:val="24"/>
          <w:szCs w:val="24"/>
        </w:rPr>
      </w:pPr>
      <w:r w:rsidRPr="001C555E">
        <w:rPr>
          <w:rFonts w:ascii="Trebuchet MS" w:hAnsi="Trebuchet MS"/>
          <w:b/>
          <w:bCs/>
          <w:color w:val="44546A" w:themeColor="text2"/>
          <w:sz w:val="24"/>
          <w:szCs w:val="24"/>
        </w:rPr>
        <w:lastRenderedPageBreak/>
        <w:t>The Stirling Scale Key</w:t>
      </w:r>
    </w:p>
    <w:p w14:paraId="4ECAEC4E" w14:textId="4041D302" w:rsidR="001C555E" w:rsidRDefault="001C555E">
      <w:pPr>
        <w:rPr>
          <w:rFonts w:ascii="Trebuchet MS" w:hAnsi="Trebuchet MS"/>
          <w:color w:val="44546A" w:themeColor="text2"/>
          <w:sz w:val="24"/>
          <w:szCs w:val="24"/>
        </w:rPr>
      </w:pPr>
      <w:r w:rsidRPr="001C555E">
        <w:rPr>
          <w:rFonts w:ascii="Trebuchet MS" w:hAnsi="Trebuchet MS"/>
          <w:color w:val="44546A" w:themeColor="text2"/>
          <w:sz w:val="24"/>
          <w:szCs w:val="24"/>
        </w:rPr>
        <w:t>Wellbeing Sub-components and Related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4485"/>
      </w:tblGrid>
      <w:tr w:rsidR="001C555E" w14:paraId="532D42F5" w14:textId="77777777" w:rsidTr="001C555E">
        <w:tc>
          <w:tcPr>
            <w:tcW w:w="3681" w:type="dxa"/>
          </w:tcPr>
          <w:p w14:paraId="5517E883" w14:textId="6C393B72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Wellbeing Sub-Component</w:t>
            </w:r>
          </w:p>
        </w:tc>
        <w:tc>
          <w:tcPr>
            <w:tcW w:w="850" w:type="dxa"/>
          </w:tcPr>
          <w:p w14:paraId="113FD407" w14:textId="542E5B12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Item</w:t>
            </w:r>
          </w:p>
        </w:tc>
        <w:tc>
          <w:tcPr>
            <w:tcW w:w="4485" w:type="dxa"/>
          </w:tcPr>
          <w:p w14:paraId="58B5D806" w14:textId="1C6471A8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Related Item on the Stirling Scale</w:t>
            </w:r>
          </w:p>
        </w:tc>
      </w:tr>
      <w:tr w:rsidR="001C555E" w14:paraId="7CA3E1A6" w14:textId="77777777" w:rsidTr="001C555E">
        <w:tc>
          <w:tcPr>
            <w:tcW w:w="3681" w:type="dxa"/>
            <w:vMerge w:val="restart"/>
          </w:tcPr>
          <w:p w14:paraId="0A6E969C" w14:textId="76B2CF64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Positive Emotional State</w:t>
            </w:r>
          </w:p>
        </w:tc>
        <w:tc>
          <w:tcPr>
            <w:tcW w:w="850" w:type="dxa"/>
          </w:tcPr>
          <w:p w14:paraId="4F949DD6" w14:textId="3F14C698" w:rsidR="001C555E" w:rsidRDefault="001C555E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1377F94E" w14:textId="629CE44B" w:rsidR="001C555E" w:rsidRDefault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1C555E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feeling calm</w:t>
            </w:r>
          </w:p>
        </w:tc>
      </w:tr>
      <w:tr w:rsidR="001C555E" w14:paraId="5E77460D" w14:textId="77777777" w:rsidTr="001C555E">
        <w:tc>
          <w:tcPr>
            <w:tcW w:w="3681" w:type="dxa"/>
            <w:vMerge/>
          </w:tcPr>
          <w:p w14:paraId="3614A5FA" w14:textId="77777777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302749" w14:textId="580AE821" w:rsidR="001C555E" w:rsidRDefault="001C555E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14</w:t>
            </w:r>
          </w:p>
        </w:tc>
        <w:tc>
          <w:tcPr>
            <w:tcW w:w="4485" w:type="dxa"/>
          </w:tcPr>
          <w:p w14:paraId="3F5FEF97" w14:textId="77B93472" w:rsidR="001C555E" w:rsidRDefault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1C555E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feeling cheerful about things</w:t>
            </w:r>
          </w:p>
        </w:tc>
      </w:tr>
      <w:tr w:rsidR="001C555E" w14:paraId="5B278B61" w14:textId="77777777" w:rsidTr="001C555E">
        <w:tc>
          <w:tcPr>
            <w:tcW w:w="3681" w:type="dxa"/>
            <w:vMerge/>
          </w:tcPr>
          <w:p w14:paraId="20C74488" w14:textId="77777777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9CC6C9" w14:textId="5C72089B" w:rsidR="001C555E" w:rsidRDefault="001C555E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15</w:t>
            </w:r>
          </w:p>
        </w:tc>
        <w:tc>
          <w:tcPr>
            <w:tcW w:w="4485" w:type="dxa"/>
          </w:tcPr>
          <w:p w14:paraId="7482DB64" w14:textId="3B15B4EB" w:rsidR="001C555E" w:rsidRDefault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1C555E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feeling relaxed</w:t>
            </w:r>
          </w:p>
        </w:tc>
      </w:tr>
      <w:tr w:rsidR="001C555E" w14:paraId="5FCB9244" w14:textId="77777777" w:rsidTr="001C555E">
        <w:tc>
          <w:tcPr>
            <w:tcW w:w="3681" w:type="dxa"/>
            <w:vMerge/>
          </w:tcPr>
          <w:p w14:paraId="171AF26A" w14:textId="77777777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28EBE" w14:textId="12564FCB" w:rsidR="001C555E" w:rsidRDefault="001C555E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 w14:paraId="4BBAFEBE" w14:textId="78852490" w:rsidR="001C555E" w:rsidRDefault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1C555E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in a good mood</w:t>
            </w:r>
          </w:p>
        </w:tc>
      </w:tr>
      <w:tr w:rsidR="001C555E" w14:paraId="3AE2FDA7" w14:textId="77777777" w:rsidTr="001C555E">
        <w:tc>
          <w:tcPr>
            <w:tcW w:w="3681" w:type="dxa"/>
            <w:vMerge/>
          </w:tcPr>
          <w:p w14:paraId="1FB73357" w14:textId="77777777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395504" w14:textId="734A9A04" w:rsidR="001C555E" w:rsidRDefault="001C555E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12</w:t>
            </w:r>
          </w:p>
        </w:tc>
        <w:tc>
          <w:tcPr>
            <w:tcW w:w="4485" w:type="dxa"/>
          </w:tcPr>
          <w:p w14:paraId="7C7F4E12" w14:textId="759C744C" w:rsidR="001C555E" w:rsidRDefault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1C555E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getting on well with people</w:t>
            </w:r>
          </w:p>
        </w:tc>
      </w:tr>
      <w:tr w:rsidR="001C555E" w14:paraId="0142B169" w14:textId="77777777" w:rsidTr="001C555E">
        <w:tc>
          <w:tcPr>
            <w:tcW w:w="3681" w:type="dxa"/>
            <w:vMerge/>
          </w:tcPr>
          <w:p w14:paraId="3129C5E9" w14:textId="77777777" w:rsidR="001C555E" w:rsidRPr="00F018C8" w:rsidRDefault="001C555E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A581C" w14:textId="73E35442" w:rsidR="001C555E" w:rsidRDefault="001C555E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11</w:t>
            </w:r>
          </w:p>
        </w:tc>
        <w:tc>
          <w:tcPr>
            <w:tcW w:w="4485" w:type="dxa"/>
          </w:tcPr>
          <w:p w14:paraId="7E32E330" w14:textId="07D35609" w:rsidR="001C555E" w:rsidRDefault="001C555E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 enjoy what each new day brings</w:t>
            </w:r>
          </w:p>
        </w:tc>
      </w:tr>
      <w:tr w:rsidR="00F018C8" w14:paraId="495712EB" w14:textId="77777777" w:rsidTr="001C555E">
        <w:tc>
          <w:tcPr>
            <w:tcW w:w="3681" w:type="dxa"/>
            <w:vMerge w:val="restart"/>
          </w:tcPr>
          <w:p w14:paraId="769CBE1E" w14:textId="52698AD3" w:rsidR="00F018C8" w:rsidRPr="00F018C8" w:rsidRDefault="00F018C8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Positive Outlook</w:t>
            </w:r>
          </w:p>
        </w:tc>
        <w:tc>
          <w:tcPr>
            <w:tcW w:w="850" w:type="dxa"/>
          </w:tcPr>
          <w:p w14:paraId="76366ED8" w14:textId="44952D95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21475A11" w14:textId="395EADAE" w:rsidR="00133D3F" w:rsidRDefault="00133D3F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think there are many things I can be proud of</w:t>
            </w:r>
          </w:p>
        </w:tc>
      </w:tr>
      <w:tr w:rsidR="00F018C8" w14:paraId="2ACAD169" w14:textId="77777777" w:rsidTr="001C555E">
        <w:tc>
          <w:tcPr>
            <w:tcW w:w="3681" w:type="dxa"/>
            <w:vMerge/>
          </w:tcPr>
          <w:p w14:paraId="5788365F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AAEF5" w14:textId="2A027C7B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0C36BBAF" w14:textId="7DB1D42B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1C555E">
              <w:rPr>
                <w:rFonts w:ascii="Trebuchet MS" w:hAnsi="Trebuchet MS"/>
                <w:color w:val="44546A" w:themeColor="text2"/>
                <w:sz w:val="24"/>
                <w:szCs w:val="24"/>
              </w:rPr>
              <w:t>I feel that I am good at some things</w:t>
            </w:r>
          </w:p>
        </w:tc>
      </w:tr>
      <w:tr w:rsidR="00F018C8" w14:paraId="75E2F2CB" w14:textId="77777777" w:rsidTr="001C555E">
        <w:tc>
          <w:tcPr>
            <w:tcW w:w="3681" w:type="dxa"/>
            <w:vMerge/>
          </w:tcPr>
          <w:p w14:paraId="4163BA10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5DC11" w14:textId="3C6E3BDF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7238535C" w14:textId="69F9D5C9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I think good things will happen in my life</w:t>
            </w:r>
          </w:p>
        </w:tc>
      </w:tr>
      <w:tr w:rsidR="00F018C8" w14:paraId="3FE9F0EA" w14:textId="77777777" w:rsidTr="001C555E">
        <w:tc>
          <w:tcPr>
            <w:tcW w:w="3681" w:type="dxa"/>
            <w:vMerge/>
          </w:tcPr>
          <w:p w14:paraId="1E89580C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39968" w14:textId="6BFBB4E6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2320E47A" w14:textId="4102AAA2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I can find lots of fun things to do</w:t>
            </w:r>
          </w:p>
        </w:tc>
      </w:tr>
      <w:tr w:rsidR="00F018C8" w14:paraId="6A4EBD26" w14:textId="77777777" w:rsidTr="001C555E">
        <w:tc>
          <w:tcPr>
            <w:tcW w:w="3681" w:type="dxa"/>
            <w:vMerge/>
          </w:tcPr>
          <w:p w14:paraId="5205E157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A2A983" w14:textId="3257C20F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694DD76F" w14:textId="497A978A" w:rsidR="00F018C8" w:rsidRPr="001C555E" w:rsidRDefault="00133D3F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511697">
              <w:rPr>
                <w:rFonts w:ascii="Trebuchet MS" w:hAnsi="Trebuchet MS"/>
                <w:color w:val="44546A" w:themeColor="text2"/>
                <w:sz w:val="24"/>
                <w:szCs w:val="24"/>
              </w:rPr>
              <w:t>I think lots of people care about me</w:t>
            </w:r>
          </w:p>
        </w:tc>
      </w:tr>
      <w:tr w:rsidR="00F018C8" w14:paraId="141A2612" w14:textId="77777777" w:rsidTr="001C555E">
        <w:tc>
          <w:tcPr>
            <w:tcW w:w="3681" w:type="dxa"/>
            <w:vMerge/>
          </w:tcPr>
          <w:p w14:paraId="69BB565C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ECF56A" w14:textId="6BBC7F81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678FD639" w14:textId="797A0E7A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I</w:t>
            </w:r>
            <w:r w:rsidRPr="00F018C8">
              <w:rPr>
                <w:rFonts w:ascii="Arial" w:hAnsi="Arial" w:cs="Arial"/>
                <w:color w:val="44546A" w:themeColor="text2"/>
                <w:sz w:val="24"/>
                <w:szCs w:val="24"/>
              </w:rPr>
              <w:t>’</w:t>
            </w: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ve been able to make choices easily</w:t>
            </w:r>
          </w:p>
        </w:tc>
      </w:tr>
      <w:tr w:rsidR="00F018C8" w14:paraId="7C986156" w14:textId="77777777" w:rsidTr="001C555E">
        <w:tc>
          <w:tcPr>
            <w:tcW w:w="3681" w:type="dxa"/>
            <w:vMerge w:val="restart"/>
          </w:tcPr>
          <w:p w14:paraId="4A334074" w14:textId="097E4A98" w:rsidR="00F018C8" w:rsidRPr="00F018C8" w:rsidRDefault="00F018C8">
            <w:pPr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b/>
                <w:bCs/>
                <w:color w:val="44546A" w:themeColor="text2"/>
                <w:sz w:val="24"/>
                <w:szCs w:val="24"/>
              </w:rPr>
              <w:t>Social Desirability Sub-Scale</w:t>
            </w:r>
          </w:p>
        </w:tc>
        <w:tc>
          <w:tcPr>
            <w:tcW w:w="850" w:type="dxa"/>
          </w:tcPr>
          <w:p w14:paraId="2B3C79A9" w14:textId="4D005BA5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4A1401DD" w14:textId="418433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I have always told the truth</w:t>
            </w:r>
          </w:p>
        </w:tc>
      </w:tr>
      <w:tr w:rsidR="00F018C8" w14:paraId="7DA418CD" w14:textId="77777777" w:rsidTr="001C555E">
        <w:tc>
          <w:tcPr>
            <w:tcW w:w="3681" w:type="dxa"/>
            <w:vMerge/>
          </w:tcPr>
          <w:p w14:paraId="7CDB0937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D6F40" w14:textId="21C8AC26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0AA1D63A" w14:textId="2B7618F0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I like everyone I have met</w:t>
            </w:r>
          </w:p>
        </w:tc>
      </w:tr>
      <w:tr w:rsidR="00F018C8" w14:paraId="631A66F6" w14:textId="77777777" w:rsidTr="001C555E">
        <w:tc>
          <w:tcPr>
            <w:tcW w:w="3681" w:type="dxa"/>
            <w:vMerge/>
          </w:tcPr>
          <w:p w14:paraId="170D7907" w14:textId="77777777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8C6C6" w14:textId="3023B83D" w:rsidR="00F018C8" w:rsidRDefault="00F018C8" w:rsidP="00F018C8">
            <w:pPr>
              <w:jc w:val="center"/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>
              <w:rPr>
                <w:rFonts w:ascii="Trebuchet MS" w:hAnsi="Trebuchet MS"/>
                <w:color w:val="44546A" w:themeColor="text2"/>
                <w:sz w:val="24"/>
                <w:szCs w:val="24"/>
              </w:rPr>
              <w:t>13</w:t>
            </w:r>
          </w:p>
        </w:tc>
        <w:tc>
          <w:tcPr>
            <w:tcW w:w="4485" w:type="dxa"/>
          </w:tcPr>
          <w:p w14:paraId="4F1E93D6" w14:textId="72A2A710" w:rsidR="00F018C8" w:rsidRPr="001C555E" w:rsidRDefault="00F018C8">
            <w:pPr>
              <w:rPr>
                <w:rFonts w:ascii="Trebuchet MS" w:hAnsi="Trebuchet MS"/>
                <w:color w:val="44546A" w:themeColor="text2"/>
                <w:sz w:val="24"/>
                <w:szCs w:val="24"/>
              </w:rPr>
            </w:pPr>
            <w:r w:rsidRPr="00F018C8">
              <w:rPr>
                <w:rFonts w:ascii="Trebuchet MS" w:hAnsi="Trebuchet MS"/>
                <w:color w:val="44546A" w:themeColor="text2"/>
                <w:sz w:val="24"/>
                <w:szCs w:val="24"/>
              </w:rPr>
              <w:t>I always share my sweets</w:t>
            </w:r>
          </w:p>
        </w:tc>
      </w:tr>
    </w:tbl>
    <w:p w14:paraId="5928E632" w14:textId="77777777" w:rsidR="001C555E" w:rsidRDefault="001C555E">
      <w:pPr>
        <w:rPr>
          <w:rFonts w:ascii="Trebuchet MS" w:hAnsi="Trebuchet MS"/>
          <w:color w:val="44546A" w:themeColor="text2"/>
          <w:sz w:val="24"/>
          <w:szCs w:val="24"/>
        </w:rPr>
      </w:pPr>
    </w:p>
    <w:p w14:paraId="15391EEC" w14:textId="5FC616DE" w:rsidR="00F018C8" w:rsidRDefault="00F018C8">
      <w:pPr>
        <w:rPr>
          <w:rFonts w:ascii="Trebuchet MS" w:hAnsi="Trebuchet MS"/>
          <w:color w:val="44546A" w:themeColor="text2"/>
          <w:sz w:val="24"/>
          <w:szCs w:val="24"/>
        </w:rPr>
      </w:pPr>
      <w:r w:rsidRPr="00F018C8">
        <w:rPr>
          <w:rFonts w:ascii="Trebuchet MS" w:hAnsi="Trebuchet MS"/>
          <w:color w:val="44546A" w:themeColor="text2"/>
          <w:sz w:val="24"/>
          <w:szCs w:val="24"/>
        </w:rPr>
        <w:t>Each Item is scored 1 to 5.</w:t>
      </w:r>
    </w:p>
    <w:p w14:paraId="31303585" w14:textId="4A15D2DE" w:rsidR="00F018C8" w:rsidRPr="00511697" w:rsidRDefault="00F018C8">
      <w:pPr>
        <w:rPr>
          <w:rFonts w:ascii="Trebuchet MS" w:hAnsi="Trebuchet MS"/>
          <w:color w:val="44546A" w:themeColor="text2"/>
          <w:sz w:val="24"/>
          <w:szCs w:val="24"/>
        </w:rPr>
      </w:pPr>
      <w:r w:rsidRPr="00F018C8">
        <w:rPr>
          <w:rFonts w:ascii="Trebuchet MS" w:hAnsi="Trebuchet MS"/>
          <w:color w:val="44546A" w:themeColor="text2"/>
          <w:sz w:val="24"/>
          <w:szCs w:val="24"/>
        </w:rPr>
        <w:t>Overall scores of 3 or 14/15 on th</w:t>
      </w:r>
      <w:r>
        <w:rPr>
          <w:rFonts w:ascii="Trebuchet MS" w:hAnsi="Trebuchet MS"/>
          <w:color w:val="44546A" w:themeColor="text2"/>
          <w:sz w:val="24"/>
          <w:szCs w:val="24"/>
        </w:rPr>
        <w:t>e</w:t>
      </w:r>
      <w:r w:rsidRPr="00F018C8">
        <w:rPr>
          <w:rFonts w:ascii="Trebuchet MS" w:hAnsi="Trebuchet MS"/>
          <w:color w:val="44546A" w:themeColor="text2"/>
          <w:sz w:val="24"/>
          <w:szCs w:val="24"/>
        </w:rPr>
        <w:t xml:space="preserve"> </w:t>
      </w:r>
      <w:r w:rsidRPr="00F018C8">
        <w:rPr>
          <w:rFonts w:ascii="Trebuchet MS" w:hAnsi="Trebuchet MS"/>
          <w:b/>
          <w:bCs/>
          <w:color w:val="44546A" w:themeColor="text2"/>
          <w:sz w:val="24"/>
          <w:szCs w:val="24"/>
        </w:rPr>
        <w:t>Social Desirability Sub-Scale</w:t>
      </w:r>
      <w:r w:rsidRPr="00F018C8">
        <w:rPr>
          <w:rFonts w:ascii="Trebuchet MS" w:hAnsi="Trebuchet MS"/>
          <w:color w:val="44546A" w:themeColor="text2"/>
          <w:sz w:val="24"/>
          <w:szCs w:val="24"/>
        </w:rPr>
        <w:t xml:space="preserve"> would indicate that the participant’s wellbeing scores should be treated with caution.</w:t>
      </w:r>
    </w:p>
    <w:sectPr w:rsidR="00F018C8" w:rsidRPr="00511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7"/>
    <w:rsid w:val="00133D3F"/>
    <w:rsid w:val="001C555E"/>
    <w:rsid w:val="002310EA"/>
    <w:rsid w:val="00511697"/>
    <w:rsid w:val="00D31BCF"/>
    <w:rsid w:val="00F018C8"/>
    <w:rsid w:val="00F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179B"/>
  <w15:chartTrackingRefBased/>
  <w15:docId w15:val="{89CF0406-65C3-4221-92DA-D2414E9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Atkins</dc:creator>
  <cp:keywords/>
  <dc:description/>
  <cp:lastModifiedBy>Lee Atkins</cp:lastModifiedBy>
  <cp:revision>3</cp:revision>
  <dcterms:created xsi:type="dcterms:W3CDTF">2024-01-18T14:38:00Z</dcterms:created>
  <dcterms:modified xsi:type="dcterms:W3CDTF">2024-01-19T09:39:00Z</dcterms:modified>
</cp:coreProperties>
</file>